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6F1ADD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23</w:t>
      </w:r>
      <w:r w:rsidR="00155A1C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723C63">
        <w:rPr>
          <w:rFonts w:ascii="Arial" w:hAnsi="Arial" w:cs="Arial"/>
          <w:color w:val="202122"/>
          <w:shd w:val="clear" w:color="auto" w:fill="FFFFFF"/>
        </w:rPr>
        <w:t>мая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155A1C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C56A1A" w:rsidRPr="001B037B" w:rsidRDefault="000E1436" w:rsidP="001B037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1B037B">
        <w:rPr>
          <w:rFonts w:ascii="Arial" w:hAnsi="Arial" w:cs="Arial"/>
          <w:b/>
        </w:rPr>
        <w:t xml:space="preserve">О </w:t>
      </w:r>
      <w:r w:rsidR="00C56A1A" w:rsidRPr="001B037B">
        <w:rPr>
          <w:rFonts w:ascii="Arial" w:hAnsi="Arial" w:cs="Arial"/>
          <w:b/>
        </w:rPr>
        <w:t>лицензировании геодезической и картографической деятельности</w:t>
      </w:r>
      <w:r w:rsidR="000675C1" w:rsidRPr="001B037B">
        <w:rPr>
          <w:rFonts w:ascii="Arial" w:hAnsi="Arial" w:cs="Arial"/>
          <w:b/>
        </w:rPr>
        <w:t xml:space="preserve"> в Иркутской области</w:t>
      </w:r>
      <w:r w:rsidR="00906E55" w:rsidRPr="001B037B">
        <w:rPr>
          <w:rFonts w:ascii="Arial" w:hAnsi="Arial" w:cs="Arial"/>
          <w:b/>
        </w:rPr>
        <w:t xml:space="preserve"> </w:t>
      </w:r>
    </w:p>
    <w:p w:rsidR="000E1436" w:rsidRDefault="000E1436" w:rsidP="001B037B">
      <w:pPr>
        <w:pStyle w:val="a8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277CB" w:rsidRDefault="006F1ADD" w:rsidP="001B037B">
      <w:pPr>
        <w:pStyle w:val="a8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Наиболее важные г</w:t>
      </w:r>
      <w:r w:rsidR="00575278">
        <w:rPr>
          <w:rFonts w:ascii="Arial" w:hAnsi="Arial" w:cs="Arial"/>
          <w:sz w:val="22"/>
          <w:szCs w:val="22"/>
        </w:rPr>
        <w:t xml:space="preserve">еодезические и картографические работы </w:t>
      </w:r>
      <w:r>
        <w:rPr>
          <w:rFonts w:ascii="Arial" w:hAnsi="Arial" w:cs="Arial"/>
          <w:sz w:val="22"/>
          <w:szCs w:val="22"/>
        </w:rPr>
        <w:t xml:space="preserve">выполнять можно </w:t>
      </w:r>
      <w:r w:rsidR="00575278">
        <w:rPr>
          <w:rFonts w:ascii="Arial" w:hAnsi="Arial" w:cs="Arial"/>
          <w:sz w:val="22"/>
          <w:szCs w:val="22"/>
        </w:rPr>
        <w:t xml:space="preserve">только при наличии лицензии. </w:t>
      </w:r>
      <w:r w:rsidR="001C7017">
        <w:rPr>
          <w:rFonts w:ascii="Arial" w:hAnsi="Arial" w:cs="Arial"/>
          <w:sz w:val="22"/>
          <w:szCs w:val="22"/>
        </w:rPr>
        <w:t xml:space="preserve">Уже более года, как действуют новые требования в этой сфере. </w:t>
      </w:r>
      <w:r>
        <w:rPr>
          <w:rFonts w:ascii="Arial" w:hAnsi="Arial" w:cs="Arial"/>
          <w:sz w:val="22"/>
          <w:szCs w:val="22"/>
        </w:rPr>
        <w:t>С</w:t>
      </w:r>
      <w:r w:rsidR="001C7017">
        <w:rPr>
          <w:rFonts w:ascii="Arial" w:hAnsi="Arial" w:cs="Arial"/>
          <w:sz w:val="22"/>
          <w:szCs w:val="22"/>
        </w:rPr>
        <w:t xml:space="preserve"> 1 марта 2022 года р</w:t>
      </w:r>
      <w:r w:rsidR="001C7017" w:rsidRPr="001B037B">
        <w:rPr>
          <w:rFonts w:ascii="Arial" w:hAnsi="Arial" w:cs="Arial"/>
          <w:sz w:val="22"/>
          <w:szCs w:val="22"/>
        </w:rPr>
        <w:t>аботы по установлению и изменению границ населенных пунктов, границ зон с особыми условиями использования территории подлеж</w:t>
      </w:r>
      <w:r w:rsidR="001C7017">
        <w:rPr>
          <w:rFonts w:ascii="Arial" w:hAnsi="Arial" w:cs="Arial"/>
          <w:sz w:val="22"/>
          <w:szCs w:val="22"/>
        </w:rPr>
        <w:t xml:space="preserve">ат обязательному лицензированию. Такая государственная услуга предоставляется </w:t>
      </w:r>
      <w:r w:rsidR="001C7017" w:rsidRPr="001B037B">
        <w:rPr>
          <w:rFonts w:ascii="Arial" w:hAnsi="Arial" w:cs="Arial"/>
          <w:sz w:val="22"/>
          <w:szCs w:val="22"/>
        </w:rPr>
        <w:t>в Управлении Росреестра по Иркутской области в электронном виде - через Единый портал государственных</w:t>
      </w:r>
      <w:r w:rsidR="001C7017">
        <w:rPr>
          <w:rFonts w:ascii="Arial" w:hAnsi="Arial" w:cs="Arial"/>
          <w:sz w:val="22"/>
          <w:szCs w:val="22"/>
        </w:rPr>
        <w:t xml:space="preserve"> и муниципальных услуг.</w:t>
      </w:r>
    </w:p>
    <w:p w:rsidR="00D277CB" w:rsidRDefault="00D277CB" w:rsidP="001B037B">
      <w:pPr>
        <w:pStyle w:val="a8"/>
        <w:shd w:val="clear" w:color="auto" w:fill="FFFFFF"/>
        <w:spacing w:before="75" w:beforeAutospacing="0" w:after="75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675C1" w:rsidRPr="001B037B" w:rsidRDefault="001C7017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Всего с</w:t>
      </w:r>
      <w:r w:rsidR="00857DBA" w:rsidRPr="001B037B">
        <w:rPr>
          <w:rFonts w:ascii="Arial" w:hAnsi="Arial" w:cs="Arial"/>
          <w:sz w:val="22"/>
          <w:szCs w:val="22"/>
        </w:rPr>
        <w:t xml:space="preserve"> начала 2022 года</w:t>
      </w:r>
      <w:r w:rsidR="00334CD3" w:rsidRPr="001B037B">
        <w:rPr>
          <w:rFonts w:ascii="Arial" w:hAnsi="Arial" w:cs="Arial"/>
          <w:sz w:val="22"/>
          <w:szCs w:val="22"/>
        </w:rPr>
        <w:t xml:space="preserve"> по настоящее время</w:t>
      </w:r>
      <w:r w:rsidR="00FF5079" w:rsidRPr="001B037B">
        <w:rPr>
          <w:rFonts w:ascii="Arial" w:hAnsi="Arial" w:cs="Arial"/>
          <w:sz w:val="22"/>
          <w:szCs w:val="22"/>
        </w:rPr>
        <w:t xml:space="preserve"> </w:t>
      </w:r>
      <w:r w:rsidR="00857DBA" w:rsidRPr="001B037B">
        <w:rPr>
          <w:rFonts w:ascii="Arial" w:hAnsi="Arial" w:cs="Arial"/>
          <w:sz w:val="22"/>
          <w:szCs w:val="22"/>
        </w:rPr>
        <w:t xml:space="preserve">через </w:t>
      </w:r>
      <w:r>
        <w:rPr>
          <w:rFonts w:ascii="Arial" w:hAnsi="Arial" w:cs="Arial"/>
          <w:sz w:val="22"/>
          <w:szCs w:val="22"/>
        </w:rPr>
        <w:t>портал Госуслуг</w:t>
      </w:r>
      <w:r w:rsidR="00857DBA" w:rsidRPr="001B037B">
        <w:rPr>
          <w:rFonts w:ascii="Arial" w:hAnsi="Arial" w:cs="Arial"/>
          <w:sz w:val="22"/>
          <w:szCs w:val="22"/>
        </w:rPr>
        <w:t xml:space="preserve"> </w:t>
      </w:r>
      <w:r w:rsidR="00FF5079" w:rsidRPr="001B037B">
        <w:rPr>
          <w:rFonts w:ascii="Arial" w:hAnsi="Arial" w:cs="Arial"/>
          <w:sz w:val="22"/>
          <w:szCs w:val="22"/>
        </w:rPr>
        <w:t xml:space="preserve">в ведомство поступило </w:t>
      </w:r>
      <w:r w:rsidR="00473B34" w:rsidRPr="00CC2F98">
        <w:rPr>
          <w:rFonts w:ascii="Arial" w:hAnsi="Arial" w:cs="Arial"/>
          <w:b/>
          <w:sz w:val="22"/>
          <w:szCs w:val="22"/>
        </w:rPr>
        <w:t>23</w:t>
      </w:r>
      <w:r w:rsidR="00FF5079" w:rsidRPr="001B037B">
        <w:rPr>
          <w:rFonts w:ascii="Arial" w:hAnsi="Arial" w:cs="Arial"/>
          <w:sz w:val="22"/>
          <w:szCs w:val="22"/>
        </w:rPr>
        <w:t xml:space="preserve"> заявлени</w:t>
      </w:r>
      <w:r w:rsidR="00473B34" w:rsidRPr="001B037B">
        <w:rPr>
          <w:rFonts w:ascii="Arial" w:hAnsi="Arial" w:cs="Arial"/>
          <w:sz w:val="22"/>
          <w:szCs w:val="22"/>
        </w:rPr>
        <w:t>я</w:t>
      </w:r>
      <w:r w:rsidR="00FF5079" w:rsidRPr="001B037B">
        <w:rPr>
          <w:rFonts w:ascii="Arial" w:hAnsi="Arial" w:cs="Arial"/>
          <w:sz w:val="22"/>
          <w:szCs w:val="22"/>
        </w:rPr>
        <w:t xml:space="preserve"> о предоставлении лицензии на осуществление геодезической и картографической деятельности и </w:t>
      </w:r>
      <w:r w:rsidR="00FF5079" w:rsidRPr="00CC2F98">
        <w:rPr>
          <w:rFonts w:ascii="Arial" w:hAnsi="Arial" w:cs="Arial"/>
          <w:b/>
          <w:sz w:val="22"/>
          <w:szCs w:val="22"/>
        </w:rPr>
        <w:t>2</w:t>
      </w:r>
      <w:r w:rsidR="00FF5079" w:rsidRPr="001B037B">
        <w:rPr>
          <w:rFonts w:ascii="Arial" w:hAnsi="Arial" w:cs="Arial"/>
          <w:sz w:val="22"/>
          <w:szCs w:val="22"/>
        </w:rPr>
        <w:t xml:space="preserve"> заявления о внесении изменений в реестр лицензий на осуществление геодезической и картографической деятельности. </w:t>
      </w:r>
      <w:r w:rsidR="00473B34" w:rsidRPr="001B037B">
        <w:rPr>
          <w:rFonts w:ascii="Arial" w:hAnsi="Arial" w:cs="Arial"/>
          <w:sz w:val="22"/>
          <w:szCs w:val="22"/>
        </w:rPr>
        <w:t>Двадцати трём</w:t>
      </w:r>
      <w:r w:rsidR="008D0D0D" w:rsidRPr="001B037B">
        <w:rPr>
          <w:rFonts w:ascii="Arial" w:hAnsi="Arial" w:cs="Arial"/>
          <w:sz w:val="22"/>
          <w:szCs w:val="22"/>
        </w:rPr>
        <w:t xml:space="preserve"> соискателям выданы лицензии на осуществление деятельности, а</w:t>
      </w:r>
      <w:r w:rsidR="00FF5079" w:rsidRPr="001B037B">
        <w:rPr>
          <w:rFonts w:ascii="Arial" w:hAnsi="Arial" w:cs="Arial"/>
          <w:sz w:val="22"/>
          <w:szCs w:val="22"/>
        </w:rPr>
        <w:t xml:space="preserve"> всего </w:t>
      </w:r>
      <w:r>
        <w:rPr>
          <w:rFonts w:ascii="Arial" w:hAnsi="Arial" w:cs="Arial"/>
          <w:sz w:val="22"/>
          <w:szCs w:val="22"/>
        </w:rPr>
        <w:t xml:space="preserve">сейчас </w:t>
      </w:r>
      <w:r w:rsidR="00FF5079" w:rsidRPr="001B037B">
        <w:rPr>
          <w:rFonts w:ascii="Arial" w:hAnsi="Arial" w:cs="Arial"/>
          <w:sz w:val="22"/>
          <w:szCs w:val="22"/>
        </w:rPr>
        <w:t xml:space="preserve">на территории Иркутской области действует </w:t>
      </w:r>
      <w:r w:rsidR="00FF5079" w:rsidRPr="00CC2F98">
        <w:rPr>
          <w:rFonts w:ascii="Arial" w:hAnsi="Arial" w:cs="Arial"/>
          <w:b/>
          <w:sz w:val="22"/>
          <w:szCs w:val="22"/>
        </w:rPr>
        <w:t>5</w:t>
      </w:r>
      <w:r w:rsidR="007C0ACF" w:rsidRPr="00CC2F98">
        <w:rPr>
          <w:rFonts w:ascii="Arial" w:hAnsi="Arial" w:cs="Arial"/>
          <w:b/>
          <w:sz w:val="22"/>
          <w:szCs w:val="22"/>
        </w:rPr>
        <w:t>6</w:t>
      </w:r>
      <w:r w:rsidR="00FF5079" w:rsidRPr="001B037B">
        <w:rPr>
          <w:rFonts w:ascii="Arial" w:hAnsi="Arial" w:cs="Arial"/>
          <w:sz w:val="22"/>
          <w:szCs w:val="22"/>
        </w:rPr>
        <w:t xml:space="preserve"> лицензи</w:t>
      </w:r>
      <w:r w:rsidR="007C0ACF" w:rsidRPr="001B037B">
        <w:rPr>
          <w:rFonts w:ascii="Arial" w:hAnsi="Arial" w:cs="Arial"/>
          <w:sz w:val="22"/>
          <w:szCs w:val="22"/>
        </w:rPr>
        <w:t>й</w:t>
      </w:r>
      <w:r w:rsidR="00FF5079" w:rsidRPr="001B037B">
        <w:rPr>
          <w:rFonts w:ascii="Arial" w:hAnsi="Arial" w:cs="Arial"/>
          <w:sz w:val="22"/>
          <w:szCs w:val="22"/>
        </w:rPr>
        <w:t xml:space="preserve"> на осуществление геодезической и картографической деятельности.</w:t>
      </w:r>
    </w:p>
    <w:p w:rsidR="00FA294F" w:rsidRPr="001B037B" w:rsidRDefault="00FA294F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E1436" w:rsidRPr="001B037B" w:rsidRDefault="006F1ADD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FF5079" w:rsidRPr="001B037B">
        <w:rPr>
          <w:rFonts w:ascii="Arial" w:hAnsi="Arial" w:cs="Arial"/>
          <w:sz w:val="22"/>
          <w:szCs w:val="22"/>
        </w:rPr>
        <w:t xml:space="preserve">оискатели лицензии, лицензиаты и иные заинтересованные лица </w:t>
      </w:r>
      <w:r w:rsidR="00D51CEF" w:rsidRPr="001B037B">
        <w:rPr>
          <w:rFonts w:ascii="Arial" w:hAnsi="Arial" w:cs="Arial"/>
          <w:sz w:val="22"/>
          <w:szCs w:val="22"/>
        </w:rPr>
        <w:t xml:space="preserve">могут подать пакет документов </w:t>
      </w:r>
      <w:r w:rsidR="000E1436" w:rsidRPr="001B037B">
        <w:rPr>
          <w:rFonts w:ascii="Arial" w:hAnsi="Arial" w:cs="Arial"/>
          <w:sz w:val="22"/>
          <w:szCs w:val="22"/>
        </w:rPr>
        <w:t xml:space="preserve">в Управление Росреестра по Иркутской области </w:t>
      </w:r>
      <w:r w:rsidR="00D51CEF" w:rsidRPr="001B037B">
        <w:rPr>
          <w:rFonts w:ascii="Arial" w:hAnsi="Arial" w:cs="Arial"/>
          <w:sz w:val="22"/>
          <w:szCs w:val="22"/>
        </w:rPr>
        <w:t>в электронном виде</w:t>
      </w:r>
      <w:r w:rsidR="00ED4C33">
        <w:rPr>
          <w:rFonts w:ascii="Arial" w:hAnsi="Arial" w:cs="Arial"/>
          <w:sz w:val="22"/>
          <w:szCs w:val="22"/>
        </w:rPr>
        <w:t xml:space="preserve"> через портал Госуслуг</w:t>
      </w:r>
      <w:r w:rsidR="00D51CEF" w:rsidRPr="001B037B">
        <w:rPr>
          <w:rFonts w:ascii="Arial" w:hAnsi="Arial" w:cs="Arial"/>
          <w:sz w:val="22"/>
          <w:szCs w:val="22"/>
        </w:rPr>
        <w:t xml:space="preserve"> для:</w:t>
      </w:r>
    </w:p>
    <w:p w:rsidR="00867DE6" w:rsidRPr="001B037B" w:rsidRDefault="00BE5E7E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51CEF" w:rsidRPr="001B037B">
        <w:rPr>
          <w:rFonts w:ascii="Arial" w:hAnsi="Arial" w:cs="Arial"/>
          <w:b/>
          <w:sz w:val="22"/>
          <w:szCs w:val="22"/>
        </w:rPr>
        <w:t>получения лицензии</w:t>
      </w:r>
      <w:r w:rsidR="00CC2F98">
        <w:rPr>
          <w:rFonts w:ascii="Arial" w:hAnsi="Arial" w:cs="Arial"/>
          <w:b/>
          <w:sz w:val="22"/>
          <w:szCs w:val="22"/>
        </w:rPr>
        <w:t>;</w:t>
      </w:r>
      <w:r w:rsidR="00987019" w:rsidRPr="001B037B">
        <w:rPr>
          <w:rFonts w:ascii="Arial" w:hAnsi="Arial" w:cs="Arial"/>
          <w:sz w:val="22"/>
          <w:szCs w:val="22"/>
        </w:rPr>
        <w:t xml:space="preserve">   </w:t>
      </w:r>
    </w:p>
    <w:p w:rsidR="00BE5E7E" w:rsidRPr="001B037B" w:rsidRDefault="00BE5E7E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51CEF" w:rsidRPr="001B037B">
        <w:rPr>
          <w:rFonts w:ascii="Arial" w:hAnsi="Arial" w:cs="Arial"/>
          <w:b/>
          <w:sz w:val="22"/>
          <w:szCs w:val="22"/>
        </w:rPr>
        <w:t>внесения изменений в реестр лицензий</w:t>
      </w:r>
      <w:r w:rsidR="00CC2F98">
        <w:rPr>
          <w:rFonts w:ascii="Arial" w:hAnsi="Arial" w:cs="Arial"/>
          <w:b/>
          <w:sz w:val="22"/>
          <w:szCs w:val="22"/>
        </w:rPr>
        <w:t>;</w:t>
      </w:r>
      <w:r w:rsidR="00987019" w:rsidRPr="001B037B">
        <w:rPr>
          <w:rFonts w:ascii="Arial" w:hAnsi="Arial" w:cs="Arial"/>
          <w:sz w:val="22"/>
          <w:szCs w:val="22"/>
        </w:rPr>
        <w:t xml:space="preserve">   </w:t>
      </w:r>
    </w:p>
    <w:p w:rsidR="00867DE6" w:rsidRPr="001B037B" w:rsidRDefault="00BE5E7E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51CEF" w:rsidRPr="001B037B">
        <w:rPr>
          <w:rFonts w:ascii="Arial" w:hAnsi="Arial" w:cs="Arial"/>
          <w:b/>
          <w:sz w:val="22"/>
          <w:szCs w:val="22"/>
        </w:rPr>
        <w:t>предоставления</w:t>
      </w:r>
      <w:r w:rsidR="00867DE6" w:rsidRPr="001B037B">
        <w:rPr>
          <w:rFonts w:ascii="Arial" w:hAnsi="Arial" w:cs="Arial"/>
          <w:b/>
          <w:sz w:val="22"/>
          <w:szCs w:val="22"/>
        </w:rPr>
        <w:t xml:space="preserve"> сведений о конкретной лицензии</w:t>
      </w:r>
      <w:r w:rsidR="00CC2F98">
        <w:rPr>
          <w:rFonts w:ascii="Arial" w:hAnsi="Arial" w:cs="Arial"/>
          <w:b/>
          <w:sz w:val="22"/>
          <w:szCs w:val="22"/>
        </w:rPr>
        <w:t>;</w:t>
      </w:r>
      <w:r w:rsidR="002E2B78" w:rsidRPr="001B037B">
        <w:rPr>
          <w:rFonts w:ascii="Arial" w:hAnsi="Arial" w:cs="Arial"/>
          <w:sz w:val="22"/>
          <w:szCs w:val="22"/>
        </w:rPr>
        <w:t xml:space="preserve"> </w:t>
      </w:r>
    </w:p>
    <w:p w:rsidR="00BE5E7E" w:rsidRDefault="00BE5E7E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51CEF" w:rsidRPr="001B037B">
        <w:rPr>
          <w:rFonts w:ascii="Arial" w:hAnsi="Arial" w:cs="Arial"/>
          <w:b/>
          <w:sz w:val="22"/>
          <w:szCs w:val="22"/>
        </w:rPr>
        <w:t xml:space="preserve">прекращения </w:t>
      </w:r>
      <w:r w:rsidR="000E1436" w:rsidRPr="001B037B">
        <w:rPr>
          <w:rFonts w:ascii="Arial" w:hAnsi="Arial" w:cs="Arial"/>
          <w:b/>
          <w:sz w:val="22"/>
          <w:szCs w:val="22"/>
        </w:rPr>
        <w:t>действия лицензии</w:t>
      </w:r>
      <w:r w:rsidR="00CC2F98">
        <w:rPr>
          <w:rFonts w:ascii="Arial" w:hAnsi="Arial" w:cs="Arial"/>
          <w:b/>
          <w:sz w:val="22"/>
          <w:szCs w:val="22"/>
        </w:rPr>
        <w:t>.</w:t>
      </w:r>
      <w:r w:rsidR="00987019" w:rsidRPr="001B037B">
        <w:rPr>
          <w:rFonts w:ascii="Arial" w:hAnsi="Arial" w:cs="Arial"/>
          <w:sz w:val="22"/>
          <w:szCs w:val="22"/>
        </w:rPr>
        <w:t xml:space="preserve">  </w:t>
      </w:r>
    </w:p>
    <w:p w:rsidR="00867DE6" w:rsidRPr="001B037B" w:rsidRDefault="00987019" w:rsidP="001B037B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B037B">
        <w:rPr>
          <w:rFonts w:ascii="Arial" w:hAnsi="Arial" w:cs="Arial"/>
          <w:sz w:val="22"/>
          <w:szCs w:val="22"/>
        </w:rPr>
        <w:t xml:space="preserve"> </w:t>
      </w:r>
    </w:p>
    <w:p w:rsidR="00C56A1A" w:rsidRDefault="00F61622" w:rsidP="00F616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56A1A" w:rsidRPr="001B037B">
        <w:rPr>
          <w:rFonts w:ascii="Arial" w:hAnsi="Arial" w:cs="Arial"/>
        </w:rPr>
        <w:t>осударственная пошлина за предоставление лицензии, внесение изменений в реестр лицензий по заявлениям,</w:t>
      </w:r>
      <w:r w:rsidR="000E1436" w:rsidRPr="001B037B">
        <w:rPr>
          <w:rFonts w:ascii="Arial" w:hAnsi="Arial" w:cs="Arial"/>
        </w:rPr>
        <w:t xml:space="preserve"> поданным с </w:t>
      </w:r>
      <w:r w:rsidR="00422BCA" w:rsidRPr="001B037B">
        <w:rPr>
          <w:rFonts w:ascii="Arial" w:hAnsi="Arial" w:cs="Arial"/>
        </w:rPr>
        <w:t>26</w:t>
      </w:r>
      <w:r w:rsidR="000E1436" w:rsidRPr="001B037B">
        <w:rPr>
          <w:rFonts w:ascii="Arial" w:hAnsi="Arial" w:cs="Arial"/>
        </w:rPr>
        <w:t xml:space="preserve"> </w:t>
      </w:r>
      <w:r w:rsidR="00422BCA" w:rsidRPr="001B037B">
        <w:rPr>
          <w:rFonts w:ascii="Arial" w:hAnsi="Arial" w:cs="Arial"/>
        </w:rPr>
        <w:t>января</w:t>
      </w:r>
      <w:r w:rsidR="000E1436" w:rsidRPr="001B037B">
        <w:rPr>
          <w:rFonts w:ascii="Arial" w:hAnsi="Arial" w:cs="Arial"/>
        </w:rPr>
        <w:t xml:space="preserve"> 202</w:t>
      </w:r>
      <w:r w:rsidR="00334CD3" w:rsidRPr="001B037B">
        <w:rPr>
          <w:rFonts w:ascii="Arial" w:hAnsi="Arial" w:cs="Arial"/>
        </w:rPr>
        <w:t>3</w:t>
      </w:r>
      <w:r w:rsidR="000E1436" w:rsidRPr="001B037B">
        <w:rPr>
          <w:rFonts w:ascii="Arial" w:hAnsi="Arial" w:cs="Arial"/>
        </w:rPr>
        <w:t xml:space="preserve"> года </w:t>
      </w:r>
      <w:r w:rsidR="00C56A1A" w:rsidRPr="001B037B">
        <w:rPr>
          <w:rFonts w:ascii="Arial" w:hAnsi="Arial" w:cs="Arial"/>
        </w:rPr>
        <w:t>до 31 декабря 202</w:t>
      </w:r>
      <w:r w:rsidR="00334CD3" w:rsidRPr="001B037B">
        <w:rPr>
          <w:rFonts w:ascii="Arial" w:hAnsi="Arial" w:cs="Arial"/>
        </w:rPr>
        <w:t>3</w:t>
      </w:r>
      <w:r w:rsidR="00C56A1A" w:rsidRPr="001B037B">
        <w:rPr>
          <w:rFonts w:ascii="Arial" w:hAnsi="Arial" w:cs="Arial"/>
        </w:rPr>
        <w:t xml:space="preserve"> года, не уплачивается.</w:t>
      </w:r>
      <w:r>
        <w:rPr>
          <w:rFonts w:ascii="Arial" w:hAnsi="Arial" w:cs="Arial"/>
        </w:rPr>
        <w:t xml:space="preserve"> </w:t>
      </w:r>
      <w:r w:rsidR="000E1436" w:rsidRPr="001B037B">
        <w:rPr>
          <w:rFonts w:ascii="Arial" w:hAnsi="Arial" w:cs="Arial"/>
        </w:rPr>
        <w:t xml:space="preserve">А если исполнителю работ ранее была выдана лицензия на установление границ между субъектами Российской Федерации и границ муниципальных образований, то </w:t>
      </w:r>
      <w:r>
        <w:rPr>
          <w:rFonts w:ascii="Arial" w:hAnsi="Arial" w:cs="Arial"/>
        </w:rPr>
        <w:t>есть до</w:t>
      </w:r>
      <w:r w:rsidR="000E1436" w:rsidRPr="001B037B">
        <w:rPr>
          <w:rFonts w:ascii="Arial" w:hAnsi="Arial" w:cs="Arial"/>
        </w:rPr>
        <w:t xml:space="preserve"> 1 марта 2022 года</w:t>
      </w:r>
      <w:r>
        <w:rPr>
          <w:rFonts w:ascii="Arial" w:hAnsi="Arial" w:cs="Arial"/>
        </w:rPr>
        <w:t>, то</w:t>
      </w:r>
      <w:r w:rsidR="000E1436" w:rsidRPr="001B037B">
        <w:rPr>
          <w:rFonts w:ascii="Arial" w:hAnsi="Arial" w:cs="Arial"/>
        </w:rPr>
        <w:t xml:space="preserve"> по такой лицензии можно выполнять и работы по установлению и изменению границ населенных пунктов, границ зон с особыми усл</w:t>
      </w:r>
      <w:r>
        <w:rPr>
          <w:rFonts w:ascii="Arial" w:hAnsi="Arial" w:cs="Arial"/>
        </w:rPr>
        <w:t>овиями использования территории, новую лицензию получать не требуется.</w:t>
      </w:r>
      <w:r w:rsidR="000E1436" w:rsidRPr="001B037B">
        <w:rPr>
          <w:rFonts w:ascii="Arial" w:hAnsi="Arial" w:cs="Arial"/>
        </w:rPr>
        <w:t xml:space="preserve"> </w:t>
      </w:r>
    </w:p>
    <w:p w:rsidR="00BE5E7E" w:rsidRDefault="00BE5E7E" w:rsidP="00F616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E5E7E" w:rsidRPr="001B037B" w:rsidRDefault="00BE5E7E" w:rsidP="00F6162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возникновении</w:t>
      </w:r>
      <w:r w:rsidR="00D620A0">
        <w:rPr>
          <w:rFonts w:ascii="Arial" w:hAnsi="Arial" w:cs="Arial"/>
        </w:rPr>
        <w:t xml:space="preserve"> вопросов </w:t>
      </w:r>
      <w:r w:rsidR="00CC2F98">
        <w:rPr>
          <w:rFonts w:ascii="Arial" w:hAnsi="Arial" w:cs="Arial"/>
        </w:rPr>
        <w:t xml:space="preserve">по данной теме </w:t>
      </w:r>
      <w:r w:rsidR="00D620A0">
        <w:rPr>
          <w:rFonts w:ascii="Arial" w:hAnsi="Arial" w:cs="Arial"/>
        </w:rPr>
        <w:t>можно обратиться в Управление Росреестра по Иркутской области в рабочие дни по телефону</w:t>
      </w:r>
      <w:r w:rsidR="00CC2F98">
        <w:rPr>
          <w:rFonts w:ascii="Arial" w:hAnsi="Arial" w:cs="Arial"/>
        </w:rPr>
        <w:t>:</w:t>
      </w:r>
      <w:r w:rsidR="00D620A0">
        <w:rPr>
          <w:rFonts w:ascii="Arial" w:hAnsi="Arial" w:cs="Arial"/>
        </w:rPr>
        <w:t xml:space="preserve"> </w:t>
      </w:r>
      <w:r w:rsidR="00CC2F98">
        <w:rPr>
          <w:rFonts w:ascii="Arial" w:hAnsi="Arial" w:cs="Arial"/>
        </w:rPr>
        <w:t>79294311066.</w:t>
      </w:r>
    </w:p>
    <w:p w:rsidR="006306D0" w:rsidRPr="001B037B" w:rsidRDefault="006306D0" w:rsidP="001B037B">
      <w:pPr>
        <w:tabs>
          <w:tab w:val="left" w:pos="709"/>
        </w:tabs>
        <w:suppressAutoHyphens/>
        <w:spacing w:line="276" w:lineRule="auto"/>
        <w:jc w:val="both"/>
        <w:rPr>
          <w:rFonts w:ascii="Arial" w:eastAsia="Calibri" w:hAnsi="Arial" w:cs="Arial"/>
        </w:rPr>
      </w:pPr>
    </w:p>
    <w:p w:rsidR="006F1ADD" w:rsidRDefault="006F1ADD" w:rsidP="001B037B">
      <w:pPr>
        <w:tabs>
          <w:tab w:val="left" w:pos="709"/>
        </w:tabs>
        <w:suppressAutoHyphens/>
        <w:spacing w:line="276" w:lineRule="auto"/>
        <w:contextualSpacing/>
        <w:jc w:val="both"/>
        <w:rPr>
          <w:rFonts w:ascii="Arial" w:eastAsia="Calibri" w:hAnsi="Arial" w:cs="Arial"/>
          <w:i/>
        </w:rPr>
      </w:pPr>
    </w:p>
    <w:p w:rsidR="009C6638" w:rsidRPr="00F61622" w:rsidRDefault="009C6638" w:rsidP="001B037B">
      <w:pPr>
        <w:tabs>
          <w:tab w:val="left" w:pos="709"/>
        </w:tabs>
        <w:suppressAutoHyphens/>
        <w:spacing w:line="276" w:lineRule="auto"/>
        <w:contextualSpacing/>
        <w:jc w:val="both"/>
        <w:rPr>
          <w:rFonts w:ascii="Arial" w:eastAsia="Calibri" w:hAnsi="Arial" w:cs="Arial"/>
          <w:i/>
        </w:rPr>
      </w:pPr>
      <w:r w:rsidRPr="00F61622">
        <w:rPr>
          <w:rFonts w:ascii="Arial" w:eastAsia="Calibri" w:hAnsi="Arial" w:cs="Arial"/>
          <w:i/>
        </w:rPr>
        <w:t>Пресс-служба Управления Росреестра по Иркутской области</w:t>
      </w:r>
    </w:p>
    <w:p w:rsidR="0018723F" w:rsidRPr="000E1436" w:rsidRDefault="0018723F" w:rsidP="009C6638">
      <w:pPr>
        <w:tabs>
          <w:tab w:val="left" w:pos="567"/>
        </w:tabs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sectPr w:rsidR="0018723F" w:rsidRPr="000E1436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libri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54B80"/>
    <w:multiLevelType w:val="multilevel"/>
    <w:tmpl w:val="4E0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5309"/>
    <w:rsid w:val="000675C1"/>
    <w:rsid w:val="000733F2"/>
    <w:rsid w:val="000750B1"/>
    <w:rsid w:val="00087EC0"/>
    <w:rsid w:val="0009305F"/>
    <w:rsid w:val="000B3E5A"/>
    <w:rsid w:val="000D6B75"/>
    <w:rsid w:val="000E024D"/>
    <w:rsid w:val="000E1436"/>
    <w:rsid w:val="000F2832"/>
    <w:rsid w:val="00113206"/>
    <w:rsid w:val="0012234E"/>
    <w:rsid w:val="00145B53"/>
    <w:rsid w:val="00152FDE"/>
    <w:rsid w:val="00153A98"/>
    <w:rsid w:val="00154275"/>
    <w:rsid w:val="00155A1C"/>
    <w:rsid w:val="00163688"/>
    <w:rsid w:val="00165FE2"/>
    <w:rsid w:val="00177237"/>
    <w:rsid w:val="0018723F"/>
    <w:rsid w:val="00195E0C"/>
    <w:rsid w:val="001967E1"/>
    <w:rsid w:val="001A1627"/>
    <w:rsid w:val="001A5D70"/>
    <w:rsid w:val="001B037B"/>
    <w:rsid w:val="001B34B3"/>
    <w:rsid w:val="001B47EF"/>
    <w:rsid w:val="001C633F"/>
    <w:rsid w:val="001C7017"/>
    <w:rsid w:val="001E1194"/>
    <w:rsid w:val="001E37B6"/>
    <w:rsid w:val="001F061C"/>
    <w:rsid w:val="001F5E0C"/>
    <w:rsid w:val="002031CB"/>
    <w:rsid w:val="0020722E"/>
    <w:rsid w:val="002121D1"/>
    <w:rsid w:val="002156C7"/>
    <w:rsid w:val="00221623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2B78"/>
    <w:rsid w:val="002E614D"/>
    <w:rsid w:val="002E7065"/>
    <w:rsid w:val="002F5BD3"/>
    <w:rsid w:val="002F7B0A"/>
    <w:rsid w:val="003116F4"/>
    <w:rsid w:val="00334980"/>
    <w:rsid w:val="00334CD3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3F526D"/>
    <w:rsid w:val="00404F8E"/>
    <w:rsid w:val="0040674A"/>
    <w:rsid w:val="00422BCA"/>
    <w:rsid w:val="00425E55"/>
    <w:rsid w:val="00430651"/>
    <w:rsid w:val="00450837"/>
    <w:rsid w:val="00470C98"/>
    <w:rsid w:val="00473B17"/>
    <w:rsid w:val="00473B34"/>
    <w:rsid w:val="00480D62"/>
    <w:rsid w:val="00490AA1"/>
    <w:rsid w:val="00492179"/>
    <w:rsid w:val="004C656E"/>
    <w:rsid w:val="004D4CA2"/>
    <w:rsid w:val="004E01DA"/>
    <w:rsid w:val="004E35A7"/>
    <w:rsid w:val="004E6E0E"/>
    <w:rsid w:val="00507ACB"/>
    <w:rsid w:val="00516E05"/>
    <w:rsid w:val="0052124C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7527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306D0"/>
    <w:rsid w:val="00652A22"/>
    <w:rsid w:val="006863B2"/>
    <w:rsid w:val="00691773"/>
    <w:rsid w:val="00692574"/>
    <w:rsid w:val="00692BC2"/>
    <w:rsid w:val="00694BCC"/>
    <w:rsid w:val="006A1C36"/>
    <w:rsid w:val="006A228A"/>
    <w:rsid w:val="006B6928"/>
    <w:rsid w:val="006C315C"/>
    <w:rsid w:val="006E4489"/>
    <w:rsid w:val="006F002F"/>
    <w:rsid w:val="006F02BD"/>
    <w:rsid w:val="006F1ADD"/>
    <w:rsid w:val="006F6F38"/>
    <w:rsid w:val="00723C63"/>
    <w:rsid w:val="00732DF7"/>
    <w:rsid w:val="00747D91"/>
    <w:rsid w:val="00756EB6"/>
    <w:rsid w:val="00765F7A"/>
    <w:rsid w:val="00767A6E"/>
    <w:rsid w:val="00791366"/>
    <w:rsid w:val="0079605D"/>
    <w:rsid w:val="007C03D1"/>
    <w:rsid w:val="007C0ACF"/>
    <w:rsid w:val="007C1013"/>
    <w:rsid w:val="007C20EB"/>
    <w:rsid w:val="007C7C3B"/>
    <w:rsid w:val="007D226B"/>
    <w:rsid w:val="007F2249"/>
    <w:rsid w:val="007F248C"/>
    <w:rsid w:val="008043B6"/>
    <w:rsid w:val="00810F85"/>
    <w:rsid w:val="00815148"/>
    <w:rsid w:val="008157EF"/>
    <w:rsid w:val="00821BB6"/>
    <w:rsid w:val="00826876"/>
    <w:rsid w:val="00835379"/>
    <w:rsid w:val="0083670F"/>
    <w:rsid w:val="00857DBA"/>
    <w:rsid w:val="008611A2"/>
    <w:rsid w:val="00867DE6"/>
    <w:rsid w:val="00877ECD"/>
    <w:rsid w:val="008871ED"/>
    <w:rsid w:val="008920C7"/>
    <w:rsid w:val="008964FB"/>
    <w:rsid w:val="008A40C6"/>
    <w:rsid w:val="008A48F6"/>
    <w:rsid w:val="008A6AEF"/>
    <w:rsid w:val="008C119C"/>
    <w:rsid w:val="008D0D0D"/>
    <w:rsid w:val="008D3536"/>
    <w:rsid w:val="008E0A69"/>
    <w:rsid w:val="008E3721"/>
    <w:rsid w:val="008F22B4"/>
    <w:rsid w:val="0090029A"/>
    <w:rsid w:val="00906E55"/>
    <w:rsid w:val="0090745F"/>
    <w:rsid w:val="0091174D"/>
    <w:rsid w:val="00935ECD"/>
    <w:rsid w:val="00953EA2"/>
    <w:rsid w:val="00956FB7"/>
    <w:rsid w:val="0097589D"/>
    <w:rsid w:val="00977AD2"/>
    <w:rsid w:val="00980541"/>
    <w:rsid w:val="0098459C"/>
    <w:rsid w:val="00987019"/>
    <w:rsid w:val="009A4EDF"/>
    <w:rsid w:val="009B1D65"/>
    <w:rsid w:val="009B587F"/>
    <w:rsid w:val="009C322F"/>
    <w:rsid w:val="009C3711"/>
    <w:rsid w:val="009C6638"/>
    <w:rsid w:val="009D50E2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53A83"/>
    <w:rsid w:val="00A5412B"/>
    <w:rsid w:val="00A61122"/>
    <w:rsid w:val="00A64B72"/>
    <w:rsid w:val="00A86EDB"/>
    <w:rsid w:val="00A90B59"/>
    <w:rsid w:val="00AA0E3F"/>
    <w:rsid w:val="00AA0E79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24C0"/>
    <w:rsid w:val="00BA51F9"/>
    <w:rsid w:val="00BB0596"/>
    <w:rsid w:val="00BB0D21"/>
    <w:rsid w:val="00BD7C54"/>
    <w:rsid w:val="00BE5E7E"/>
    <w:rsid w:val="00BE70B4"/>
    <w:rsid w:val="00C03A27"/>
    <w:rsid w:val="00C05863"/>
    <w:rsid w:val="00C10BDC"/>
    <w:rsid w:val="00C21DA2"/>
    <w:rsid w:val="00C342E3"/>
    <w:rsid w:val="00C42FFC"/>
    <w:rsid w:val="00C56A1A"/>
    <w:rsid w:val="00C57AC2"/>
    <w:rsid w:val="00C633AA"/>
    <w:rsid w:val="00CA5C9F"/>
    <w:rsid w:val="00CB26B9"/>
    <w:rsid w:val="00CC10C4"/>
    <w:rsid w:val="00CC2F98"/>
    <w:rsid w:val="00CD2293"/>
    <w:rsid w:val="00CF1323"/>
    <w:rsid w:val="00CF21B5"/>
    <w:rsid w:val="00D0032C"/>
    <w:rsid w:val="00D05021"/>
    <w:rsid w:val="00D277CB"/>
    <w:rsid w:val="00D35407"/>
    <w:rsid w:val="00D519EC"/>
    <w:rsid w:val="00D51CEF"/>
    <w:rsid w:val="00D55626"/>
    <w:rsid w:val="00D620A0"/>
    <w:rsid w:val="00D67CA2"/>
    <w:rsid w:val="00D74660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0925"/>
    <w:rsid w:val="00E711C9"/>
    <w:rsid w:val="00E734A6"/>
    <w:rsid w:val="00E83E98"/>
    <w:rsid w:val="00E85F59"/>
    <w:rsid w:val="00E9260A"/>
    <w:rsid w:val="00EB7C74"/>
    <w:rsid w:val="00EC603C"/>
    <w:rsid w:val="00ED2E8C"/>
    <w:rsid w:val="00ED4C33"/>
    <w:rsid w:val="00ED6210"/>
    <w:rsid w:val="00EF5C69"/>
    <w:rsid w:val="00F20E5F"/>
    <w:rsid w:val="00F23C50"/>
    <w:rsid w:val="00F416B3"/>
    <w:rsid w:val="00F505DF"/>
    <w:rsid w:val="00F5763B"/>
    <w:rsid w:val="00F57C32"/>
    <w:rsid w:val="00F61622"/>
    <w:rsid w:val="00F6404B"/>
    <w:rsid w:val="00F66237"/>
    <w:rsid w:val="00F807DB"/>
    <w:rsid w:val="00F8160A"/>
    <w:rsid w:val="00F93DA2"/>
    <w:rsid w:val="00FA294F"/>
    <w:rsid w:val="00FD3F1A"/>
    <w:rsid w:val="00FD5C75"/>
    <w:rsid w:val="00FE0644"/>
    <w:rsid w:val="00FE5793"/>
    <w:rsid w:val="00FF0C81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2023-05-23T00:22:00Z</cp:lastPrinted>
  <dcterms:created xsi:type="dcterms:W3CDTF">2023-05-24T08:30:00Z</dcterms:created>
  <dcterms:modified xsi:type="dcterms:W3CDTF">2023-05-24T08:30:00Z</dcterms:modified>
</cp:coreProperties>
</file>